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A8" w:rsidRDefault="00DC67A8" w:rsidP="00DC67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DC67A8" w:rsidRDefault="00DC67A8" w:rsidP="00DC67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УНЕЧСКИЙ РАЙОН БРЯНСКАЯ ОБЛАСТЬ</w:t>
      </w:r>
    </w:p>
    <w:p w:rsidR="00DC67A8" w:rsidRDefault="00DC67A8" w:rsidP="00DC67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ИВАЙТЕНСКАЯ СЕЛЬСКАЯ АДМИНИСТРАЦИЯ</w:t>
      </w:r>
    </w:p>
    <w:p w:rsidR="00DC67A8" w:rsidRDefault="00DC67A8" w:rsidP="00DC67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7A8" w:rsidRDefault="00DC67A8" w:rsidP="00DC67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ПОСТАНОВЛЕНИЕ</w:t>
      </w:r>
    </w:p>
    <w:p w:rsidR="00DC67A8" w:rsidRDefault="00DC67A8" w:rsidP="00DC67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7A8" w:rsidRDefault="00DC67A8" w:rsidP="00DC67A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от «11» ноября 2017 года № 23  </w:t>
      </w:r>
    </w:p>
    <w:p w:rsidR="00DC67A8" w:rsidRDefault="00DC67A8" w:rsidP="00DC67A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proofErr w:type="gramStart"/>
      <w:r>
        <w:rPr>
          <w:rFonts w:ascii="Times New Roman" w:hAnsi="Times New Roman" w:cs="Times New Roman"/>
          <w:b/>
        </w:rPr>
        <w:t>.Н</w:t>
      </w:r>
      <w:proofErr w:type="gramEnd"/>
      <w:r>
        <w:rPr>
          <w:rFonts w:ascii="Times New Roman" w:hAnsi="Times New Roman" w:cs="Times New Roman"/>
          <w:b/>
        </w:rPr>
        <w:t>овые Ивайтенки</w:t>
      </w:r>
    </w:p>
    <w:p w:rsidR="00DC67A8" w:rsidRDefault="00DC67A8" w:rsidP="00DC67A8">
      <w:pPr>
        <w:spacing w:after="0" w:line="240" w:lineRule="auto"/>
        <w:rPr>
          <w:rFonts w:ascii="Times New Roman" w:hAnsi="Times New Roman" w:cs="Times New Roman"/>
          <w:b/>
        </w:rPr>
      </w:pPr>
    </w:p>
    <w:p w:rsidR="00DC67A8" w:rsidRPr="002A6693" w:rsidRDefault="00DC67A8" w:rsidP="00DC67A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A6693">
        <w:rPr>
          <w:rFonts w:ascii="Times New Roman" w:hAnsi="Times New Roman" w:cs="Times New Roman"/>
          <w:b/>
        </w:rPr>
        <w:t>«Об  образовании  комиссии  по обследованию земельного участка с кадастровым номером 32:27:0000000:1004, находящегося в муниципальной собственности, в границах СПК «Рассвет»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Унечского</w:t>
      </w:r>
      <w:proofErr w:type="spellEnd"/>
      <w:r>
        <w:rPr>
          <w:rFonts w:ascii="Times New Roman" w:hAnsi="Times New Roman" w:cs="Times New Roman"/>
          <w:b/>
        </w:rPr>
        <w:t xml:space="preserve"> района Брянской области</w:t>
      </w:r>
      <w:r w:rsidRPr="002A6693">
        <w:rPr>
          <w:rFonts w:ascii="Times New Roman" w:hAnsi="Times New Roman" w:cs="Times New Roman"/>
          <w:b/>
        </w:rPr>
        <w:t>.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proofErr w:type="gramStart"/>
      <w:r>
        <w:rPr>
          <w:rFonts w:ascii="Times New Roman" w:hAnsi="Times New Roman" w:cs="Times New Roman"/>
        </w:rPr>
        <w:t xml:space="preserve">В связи с государственной регистрацией права собственности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на земельный участок с кадастровым номером </w:t>
      </w:r>
      <w:r w:rsidRPr="00F80347">
        <w:rPr>
          <w:rFonts w:ascii="Times New Roman" w:hAnsi="Times New Roman" w:cs="Times New Roman"/>
        </w:rPr>
        <w:t>32:27:0000000:1004</w:t>
      </w:r>
      <w:r>
        <w:rPr>
          <w:rFonts w:ascii="Times New Roman" w:hAnsi="Times New Roman" w:cs="Times New Roman"/>
        </w:rPr>
        <w:t>, образованный в счет земельных долей, находящихся в муниципальной собственности, и поступлением в адрес администрации заявлений от сельскохозяйственных организаций и крестьянских  (фермерских) хозяйств,  использующих такой земельный участок, и в соответствии с ч.5.1 ст.10 Федерального закона «Об обороте земель сельскохозяйственного</w:t>
      </w:r>
      <w:proofErr w:type="gramEnd"/>
      <w:r>
        <w:rPr>
          <w:rFonts w:ascii="Times New Roman" w:hAnsi="Times New Roman" w:cs="Times New Roman"/>
        </w:rPr>
        <w:t xml:space="preserve"> назначения» № 101-ФЗ  от 24 июля 2002 г.  для установления факта использования земельного участка, 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Постановляю:</w:t>
      </w: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1.Образовать комиссию по обследованию земельного участка</w:t>
      </w:r>
      <w:r w:rsidRPr="00F803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кадастровым номером </w:t>
      </w:r>
      <w:r w:rsidRPr="00F80347">
        <w:rPr>
          <w:rFonts w:ascii="Times New Roman" w:hAnsi="Times New Roman" w:cs="Times New Roman"/>
        </w:rPr>
        <w:t>32:27:0000000:1004</w:t>
      </w:r>
      <w:r>
        <w:rPr>
          <w:rFonts w:ascii="Times New Roman" w:hAnsi="Times New Roman" w:cs="Times New Roman"/>
        </w:rPr>
        <w:t xml:space="preserve">, находящегося в муниципальной собственности,  в границах СПК «Рассвет»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 Брянской области.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2.Утвердить состав комиссии: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  <w:r w:rsidRPr="001A015A">
        <w:rPr>
          <w:rFonts w:ascii="Times New Roman" w:hAnsi="Times New Roman" w:cs="Times New Roman"/>
        </w:rPr>
        <w:t xml:space="preserve"> Анатоли</w:t>
      </w:r>
      <w:r>
        <w:rPr>
          <w:rFonts w:ascii="Times New Roman" w:hAnsi="Times New Roman" w:cs="Times New Roman"/>
        </w:rPr>
        <w:t xml:space="preserve">й Анатольевич – Глава </w:t>
      </w:r>
      <w:proofErr w:type="spellStart"/>
      <w:r>
        <w:rPr>
          <w:rFonts w:ascii="Times New Roman" w:hAnsi="Times New Roman" w:cs="Times New Roman"/>
        </w:rPr>
        <w:t>Ивайтенской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</w:t>
      </w: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комиссии.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Члены комиссии:</w:t>
      </w: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Pr="00346D29">
        <w:rPr>
          <w:rFonts w:ascii="Times New Roman" w:hAnsi="Times New Roman" w:cs="Times New Roman"/>
          <w:color w:val="000000"/>
          <w:shd w:val="clear" w:color="auto" w:fill="FFFFFF"/>
        </w:rPr>
        <w:t>Корнович</w:t>
      </w:r>
      <w:proofErr w:type="spellEnd"/>
      <w:r w:rsidRPr="00346D29">
        <w:rPr>
          <w:rFonts w:ascii="Times New Roman" w:hAnsi="Times New Roman" w:cs="Times New Roman"/>
          <w:color w:val="000000"/>
          <w:shd w:val="clear" w:color="auto" w:fill="FFFFFF"/>
        </w:rPr>
        <w:t xml:space="preserve"> Татьяна Александровна</w:t>
      </w:r>
      <w:r w:rsidRPr="00346D29">
        <w:rPr>
          <w:rFonts w:ascii="Times New Roman" w:hAnsi="Times New Roman" w:cs="Times New Roman"/>
        </w:rPr>
        <w:t xml:space="preserve"> – депутат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 w:rsidRPr="00346D29">
        <w:rPr>
          <w:rFonts w:ascii="Times New Roman" w:hAnsi="Times New Roman" w:cs="Times New Roman"/>
        </w:rPr>
        <w:t xml:space="preserve"> сельского Совета народных депутатов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D29">
        <w:rPr>
          <w:rFonts w:ascii="Times New Roman" w:hAnsi="Times New Roman" w:cs="Times New Roman"/>
        </w:rPr>
        <w:t xml:space="preserve">- </w:t>
      </w:r>
      <w:proofErr w:type="spellStart"/>
      <w:r w:rsidRPr="00346D29">
        <w:rPr>
          <w:rFonts w:ascii="Times New Roman" w:hAnsi="Times New Roman" w:cs="Times New Roman"/>
          <w:color w:val="000000"/>
          <w:shd w:val="clear" w:color="auto" w:fill="FFFFFF"/>
        </w:rPr>
        <w:t>Козинова</w:t>
      </w:r>
      <w:proofErr w:type="spellEnd"/>
      <w:r w:rsidRPr="00346D29">
        <w:rPr>
          <w:rFonts w:ascii="Times New Roman" w:hAnsi="Times New Roman" w:cs="Times New Roman"/>
          <w:color w:val="000000"/>
          <w:shd w:val="clear" w:color="auto" w:fill="FFFFFF"/>
        </w:rPr>
        <w:t xml:space="preserve"> Светлана Васильевна </w:t>
      </w:r>
      <w:r w:rsidRPr="00346D29">
        <w:rPr>
          <w:rFonts w:ascii="Times New Roman" w:hAnsi="Times New Roman" w:cs="Times New Roman"/>
        </w:rPr>
        <w:t xml:space="preserve">– депутат </w:t>
      </w:r>
      <w:proofErr w:type="spellStart"/>
      <w:r w:rsidRPr="00346D29">
        <w:rPr>
          <w:rFonts w:ascii="Times New Roman" w:hAnsi="Times New Roman" w:cs="Times New Roman"/>
        </w:rPr>
        <w:t>Ивайтенского</w:t>
      </w:r>
      <w:proofErr w:type="spellEnd"/>
      <w:r w:rsidRPr="00346D29">
        <w:rPr>
          <w:rFonts w:ascii="Times New Roman" w:hAnsi="Times New Roman" w:cs="Times New Roman"/>
        </w:rPr>
        <w:t xml:space="preserve"> сельского Совета народных депутатов</w:t>
      </w:r>
    </w:p>
    <w:p w:rsidR="00DC67A8" w:rsidRPr="00346D29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7A8" w:rsidRPr="00346D29" w:rsidRDefault="00DC67A8" w:rsidP="00DC67A8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346D29">
        <w:rPr>
          <w:rFonts w:ascii="Times New Roman" w:hAnsi="Times New Roman" w:cs="Times New Roman"/>
        </w:rPr>
        <w:t xml:space="preserve">- </w:t>
      </w:r>
      <w:proofErr w:type="spellStart"/>
      <w:r w:rsidRPr="00346D29">
        <w:rPr>
          <w:rFonts w:ascii="Times New Roman" w:hAnsi="Times New Roman" w:cs="Times New Roman"/>
          <w:color w:val="000000"/>
          <w:shd w:val="clear" w:color="auto" w:fill="FFFFFF"/>
        </w:rPr>
        <w:t>Саянок</w:t>
      </w:r>
      <w:proofErr w:type="spellEnd"/>
      <w:r w:rsidRPr="00346D29">
        <w:rPr>
          <w:rFonts w:ascii="Times New Roman" w:hAnsi="Times New Roman" w:cs="Times New Roman"/>
          <w:color w:val="000000"/>
          <w:shd w:val="clear" w:color="auto" w:fill="FFFFFF"/>
        </w:rPr>
        <w:t xml:space="preserve"> Наталия Дмитриевна – председатель КУМИ </w:t>
      </w:r>
      <w:proofErr w:type="spellStart"/>
      <w:r w:rsidRPr="00346D29">
        <w:rPr>
          <w:rFonts w:ascii="Times New Roman" w:hAnsi="Times New Roman" w:cs="Times New Roman"/>
          <w:color w:val="000000"/>
          <w:shd w:val="clear" w:color="auto" w:fill="FFFFFF"/>
        </w:rPr>
        <w:t>Унечского</w:t>
      </w:r>
      <w:proofErr w:type="spellEnd"/>
      <w:r w:rsidRPr="00346D29">
        <w:rPr>
          <w:rFonts w:ascii="Times New Roman" w:hAnsi="Times New Roman" w:cs="Times New Roman"/>
          <w:color w:val="000000"/>
          <w:shd w:val="clear" w:color="auto" w:fill="FFFFFF"/>
        </w:rPr>
        <w:t xml:space="preserve"> района </w:t>
      </w: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346D29">
        <w:rPr>
          <w:rFonts w:ascii="Times New Roman" w:hAnsi="Times New Roman" w:cs="Times New Roman"/>
          <w:color w:val="000000"/>
          <w:shd w:val="clear" w:color="auto" w:fill="FFFFFF"/>
        </w:rPr>
        <w:t>(по согласованию)</w:t>
      </w: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346D29">
        <w:rPr>
          <w:rFonts w:ascii="Times New Roman" w:hAnsi="Times New Roman" w:cs="Times New Roman"/>
          <w:color w:val="000000"/>
          <w:shd w:val="clear" w:color="auto" w:fill="FFFFFF"/>
        </w:rPr>
        <w:t>- Нестеренко Лейла Давидовна – ведущий агроном ГКУ БО «</w:t>
      </w:r>
      <w:proofErr w:type="spellStart"/>
      <w:r w:rsidRPr="00346D29">
        <w:rPr>
          <w:rFonts w:ascii="Times New Roman" w:hAnsi="Times New Roman" w:cs="Times New Roman"/>
          <w:color w:val="000000"/>
          <w:shd w:val="clear" w:color="auto" w:fill="FFFFFF"/>
        </w:rPr>
        <w:t>Унечское</w:t>
      </w:r>
      <w:proofErr w:type="spellEnd"/>
      <w:r w:rsidRPr="00346D29">
        <w:rPr>
          <w:rFonts w:ascii="Times New Roman" w:hAnsi="Times New Roman" w:cs="Times New Roman"/>
          <w:color w:val="000000"/>
          <w:shd w:val="clear" w:color="auto" w:fill="FFFFFF"/>
        </w:rPr>
        <w:t xml:space="preserve"> районное управление сельского хозяйства» </w:t>
      </w:r>
    </w:p>
    <w:p w:rsidR="00DC67A8" w:rsidRDefault="00DC67A8" w:rsidP="00DC67A8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346D29">
        <w:rPr>
          <w:rFonts w:ascii="Times New Roman" w:hAnsi="Times New Roman" w:cs="Times New Roman"/>
          <w:color w:val="000000"/>
          <w:shd w:val="clear" w:color="auto" w:fill="FFFFFF"/>
        </w:rPr>
        <w:t>(по согласованию)</w:t>
      </w:r>
    </w:p>
    <w:p w:rsidR="00DC67A8" w:rsidRPr="00346D29" w:rsidRDefault="00DC67A8" w:rsidP="00DC67A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67A8" w:rsidRPr="00346D29" w:rsidRDefault="00DC67A8" w:rsidP="00DC67A8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346D29">
        <w:rPr>
          <w:rFonts w:ascii="Times New Roman" w:hAnsi="Times New Roman" w:cs="Times New Roman"/>
        </w:rPr>
        <w:t xml:space="preserve">- </w:t>
      </w:r>
      <w:proofErr w:type="spellStart"/>
      <w:r w:rsidRPr="00346D29">
        <w:rPr>
          <w:rFonts w:ascii="Times New Roman" w:hAnsi="Times New Roman" w:cs="Times New Roman"/>
          <w:color w:val="000000"/>
          <w:shd w:val="clear" w:color="auto" w:fill="FFFFFF"/>
        </w:rPr>
        <w:t>Киндыч</w:t>
      </w:r>
      <w:proofErr w:type="spellEnd"/>
      <w:r w:rsidRPr="00346D29">
        <w:rPr>
          <w:rFonts w:ascii="Times New Roman" w:hAnsi="Times New Roman" w:cs="Times New Roman"/>
          <w:color w:val="000000"/>
          <w:shd w:val="clear" w:color="auto" w:fill="FFFFFF"/>
        </w:rPr>
        <w:t xml:space="preserve"> Юрий Петрович - кадастровый инженер ООО "Александр и партнеры" </w:t>
      </w:r>
    </w:p>
    <w:p w:rsidR="00DC67A8" w:rsidRPr="00346D29" w:rsidRDefault="00DC67A8" w:rsidP="00DC67A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6D29">
        <w:rPr>
          <w:rFonts w:ascii="Times New Roman" w:hAnsi="Times New Roman" w:cs="Times New Roman"/>
          <w:color w:val="000000"/>
          <w:shd w:val="clear" w:color="auto" w:fill="FFFFFF"/>
        </w:rPr>
        <w:t>(по согласованию)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3.Комисси по итогам обследования земельного участка подготовить акт обследования земельного участка с выдачей заключения, подтверждающего использование (неиспользование) земельного участка сельскохозяйственными организациями или крестьянскими (фермерскими) хозяйствами.</w:t>
      </w:r>
    </w:p>
    <w:p w:rsidR="00DC67A8" w:rsidRDefault="00DC67A8" w:rsidP="00DC67A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DC67A8" w:rsidRDefault="00DC67A8" w:rsidP="00DC67A8">
      <w:pPr>
        <w:spacing w:after="0" w:line="240" w:lineRule="auto"/>
        <w:rPr>
          <w:rFonts w:ascii="Times New Roman" w:hAnsi="Times New Roman" w:cs="Times New Roman"/>
        </w:rPr>
      </w:pPr>
    </w:p>
    <w:p w:rsidR="000D5E90" w:rsidRDefault="00DC67A8" w:rsidP="00DC67A8">
      <w:pPr>
        <w:spacing w:after="0" w:line="240" w:lineRule="auto"/>
      </w:pPr>
      <w:r>
        <w:rPr>
          <w:rFonts w:ascii="Times New Roman" w:hAnsi="Times New Roman" w:cs="Times New Roman"/>
        </w:rPr>
        <w:t xml:space="preserve">           Глава администрации                                                                      А.А.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  <w:r>
        <w:rPr>
          <w:rFonts w:ascii="Times New Roman" w:hAnsi="Times New Roman" w:cs="Times New Roman"/>
        </w:rPr>
        <w:t xml:space="preserve"> </w:t>
      </w:r>
    </w:p>
    <w:sectPr w:rsidR="000D5E90" w:rsidSect="000D5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67A8"/>
    <w:rsid w:val="000D5E90"/>
    <w:rsid w:val="00DC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7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</Words>
  <Characters>1936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2017-11-28T07:16:00Z</cp:lastPrinted>
  <dcterms:created xsi:type="dcterms:W3CDTF">2017-11-28T07:09:00Z</dcterms:created>
  <dcterms:modified xsi:type="dcterms:W3CDTF">2017-11-28T07:19:00Z</dcterms:modified>
</cp:coreProperties>
</file>